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飞行器机体结构  NASA在航空航天先进复合材料结构研发中的作用</w:t>
      </w:r>
    </w:p>
    <w:p>
      <w:r>
        <w:rPr>
          <w:rFonts w:ascii="宋体" w:hAnsi="宋体" w:eastAsia="宋体"/>
          <w:sz w:val="24"/>
        </w:rPr>
        <w:t>（美）达雷尔·R.坦尼，小约翰·G.戴维斯，诺曼·J.约翰斯顿，R.拜伦·派普斯，杰克·F.麦圭尔著；陈祥宝译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飞行器机体结构  NASA在航空航天先进复合材料结构研发中的作用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（美）达雷尔·R.坦尼，小约翰·G.戴维斯，诺曼·J.约翰斯顿，R.拜伦·派普斯，杰克·F.麦圭尔著；陈祥宝译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本书出售、求购地址：https://www.jiaokey.com/book/detail/14355730.html</w:t>
      </w:r>
    </w:p>
    <w:p>
      <w:r>
        <w:t>更多相关图书推荐：https://www.jiaokey.com</w:t>
      </w:r>
    </w:p>
    <w:p>
      <w:r>
        <w:t>（美）达雷尔·R.坦尼，小约翰·G.戴维斯，诺曼·J.约翰斯顿，R.拜伦·派普斯，杰克·F.麦圭尔著；陈祥宝译 其他作品：https://www.jiaokey.com/tag/（美）达雷尔·R.坦尼，小约翰·G.戴维斯，诺曼·J.约翰斯顿，R.拜伦·派普斯，杰克·F.麦圭尔著；陈祥宝译.html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关键词搜索：https://www.jiaokey.com/tag/飞行器机体结构  NASA在航空航天先进复合材料结构研发中的作用.html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