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2014年第11辑  总第119辑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2014年第11辑  总第119辑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2014年第11辑  总第119辑.html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