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2015年第12辑  总第132辑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2015年第12辑  总第132辑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本书出售、求购地址：https://www.jiaokey.com/book/detail/14353939.html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关键词搜索：https://www.jiaokey.com/tag/民事法律文件解读  2015年第12辑  总第132辑.html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