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2017中国年度作品  诗歌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2017中国年度作品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本书出售、求购地址：https://www.jiaokey.com/book/detail/14353605.html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关键词搜索：https://www.jiaokey.com/tag/2017中国年度作品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