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书名：内生发展与区域空间结构研究  以浙江省为例</w:t>
      </w:r>
    </w:p>
    <w:p>
      <w:r>
        <w:t>作者：王岱霞，孙奇著</w:t>
      </w:r>
    </w:p>
    <w:p>
      <w:r>
        <w:t>出版社：北京：中国建筑工业出版社</w:t>
      </w:r>
    </w:p>
    <w:p>
      <w:r>
        <w:t>出版日期：2018</w:t>
      </w:r>
    </w:p>
    <w:p>
      <w:r>
        <w:t>总页数：199</w:t>
      </w:r>
    </w:p>
    <w:p>
      <w:r>
        <w:t>更多请访问教客网: www.jiaokey.com</w:t>
      </w:r>
    </w:p>
    <w:p>
      <w:r>
        <w:t>内生发展与区域空间结构研究  以浙江省为例 评论地址：https://www.jiaokey.com/book/detail/14353536.html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