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旧京人物影像馆  爱新觉罗家族旧影</w:t>
      </w:r>
    </w:p>
    <w:p>
      <w:r>
        <w:rPr>
          <w:rFonts w:ascii="宋体" w:hAnsi="宋体" w:eastAsia="宋体"/>
          <w:sz w:val="24"/>
        </w:rPr>
        <w:t>金梅，李琮编著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旧京人物影像馆  爱新觉罗家族旧影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金梅，李琮编著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爱新觉罗·溥仪（1906～1967）-家族-史料-摄影集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本书出售、求购地址：https://www.jiaokey.com/book/detail/14353507.html</w:t>
      </w:r>
    </w:p>
    <w:p>
      <w:r>
        <w:t>更多相关图书推荐：https://www.jiaokey.com</w:t>
      </w:r>
    </w:p>
    <w:p>
      <w:r>
        <w:t>金梅，李琮编著 其他作品：https://www.jiaokey.com/tag/金梅，李琮编著.html</w:t>
      </w:r>
    </w:p>
    <w:p>
      <w:r>
        <w:t>北京日报出版社,2018.01 出版图书：https://www.jiaokey.com/tag/北京日报出版社,2018.01.html</w:t>
      </w:r>
    </w:p>
    <w:p>
      <w:r>
        <w:t>关键词搜索：https://www.jiaokey.com/tag/爱新觉罗·溥仪（1906～1967）-家族-史料-摄影集.html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