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书名：汉晋佛像综合研究</w:t>
      </w:r>
    </w:p>
    <w:p>
      <w:r>
        <w:t>作者：何志国</w:t>
      </w:r>
    </w:p>
    <w:p>
      <w:r>
        <w:t>出版社：上海：上海人民出版社</w:t>
      </w:r>
    </w:p>
    <w:p>
      <w:r>
        <w:t>出版日期：2017.12</w:t>
      </w:r>
    </w:p>
    <w:p>
      <w:r>
        <w:t>总页数：420</w:t>
      </w:r>
    </w:p>
    <w:p>
      <w:r>
        <w:t>更多请访问教客网: www.jiaokey.com</w:t>
      </w:r>
    </w:p>
    <w:p>
      <w:r>
        <w:t>汉晋佛像综合研究 评论地址：https://www.jiaokey.com/book/detail/14353025.html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