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星载合成孔径雷达海洋遥感与图像解译</w:t>
      </w:r>
    </w:p>
    <w:p>
      <w:r>
        <w:rPr>
          <w:rFonts w:ascii="宋体" w:hAnsi="宋体" w:eastAsia="宋体"/>
          <w:sz w:val="24"/>
        </w:rPr>
        <w:t>范开国，陈鹏，顾艳镇，李晓明，孟雷，周维华编著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星载合成孔径雷达海洋遥感与图像解译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范开国，陈鹏，顾艳镇，李晓明，孟雷，周维华编著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本书出售、求购地址：https://www.jiaokey.com/book/detail/14352681.html</w:t>
      </w:r>
    </w:p>
    <w:p>
      <w:r>
        <w:t>更多相关图书推荐：https://www.jiaokey.com</w:t>
      </w:r>
    </w:p>
    <w:p>
      <w:r>
        <w:t>范开国，陈鹏，顾艳镇，李晓明，孟雷，周维华编著 其他作品：https://www.jiaokey.com/tag/范开国，陈鹏，顾艳镇，李晓明，孟雷，周维华编著.html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关键词搜索：https://www.jiaokey.com/tag/星载合成孔径雷达海洋遥感与图像解译.html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