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“一带一路”沿线国家和地区法律与税收政策研究  下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“一带一路”沿线国家和地区法律与税收政策研究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本书出售、求购地址：https://www.jiaokey.com/book/detail/14351468.html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关键词搜索：https://www.jiaokey.com/tag/“一带一路”沿线国家和地区法律与税收政策研究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