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2014年第11辑  总第119辑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2014年第11辑  总第119辑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本书出售、求购地址：https://www.jiaokey.com/book/detail/14350647.html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2014年第11辑  总第119辑.html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