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2013年第5辑  总第101辑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2013年第5辑  总第101辑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本书出售、求购地址：https://www.jiaokey.com/book/detail/14350641.html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2013年第5辑  总第101辑.html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