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民事诉讼论坛  第1卷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民事诉讼论坛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本书出售、求购地址：https://www.jiaokey.com/book/detail/14350509.html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关键词搜索：https://www.jiaokey.com/tag/民事诉讼论坛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