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2017判解研究  第2辑  总第80辑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2017判解研究  第2辑  总第80辑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本书出售、求购地址：https://www.jiaokey.com/book/detail/14348955.html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关键词搜索：https://www.jiaokey.com/tag/2017判解研究  第2辑  总第80辑.html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