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2013年  第3辑  总第65辑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2013年  第3辑  总第65辑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本书出售、求购地址：https://www.jiaokey.com/book/detail/14348953.html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2013年  第3辑  总第65辑.html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