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最高人民法院司法观点集成  民事卷2  第3版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最高人民法院司法观点集成  民事卷2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本书出售、求购地址：https://www.jiaokey.com/book/detail/14348034.html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关键词搜索：https://www.jiaokey.com/tag/最高人民法院司法观点集成  民事卷2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