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临床解剖学实物图谱丛书  四肢临床解剖实物图谱  第2版</w:t>
      </w:r>
    </w:p>
    <w:p>
      <w:r>
        <w:rPr>
          <w:rFonts w:ascii="宋体" w:hAnsi="宋体" w:eastAsia="宋体"/>
          <w:sz w:val="24"/>
        </w:rPr>
        <w:t>张志英，牛云飞主编；郭金萍，左长京，纪方等副主编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临床解剖学实物图谱丛书  四肢临床解剖实物图谱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张志英，牛云飞主编；郭金萍，左长京，纪方等副主编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本书出售、求购地址：https://www.jiaokey.com/book/detail/14346962.html</w:t>
      </w:r>
    </w:p>
    <w:p>
      <w:r>
        <w:t>更多相关图书推荐：https://www.jiaokey.com</w:t>
      </w:r>
    </w:p>
    <w:p>
      <w:r>
        <w:t>张志英，牛云飞主编；郭金萍，左长京，纪方等副主编 其他作品：https://www.jiaokey.com/tag/张志英，牛云飞主编；郭金萍，左长京，纪方等副主编.html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关键词搜索：https://www.jiaokey.com/tag/临床解剖学实物图谱丛书  四肢临床解剖实物图谱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