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新税制学习资料  2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本书出售、求购地址：https://www.jiaokey.com/book/detail/14344133.html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关键词搜索：https://www.jiaokey.com/tag/新税制学习资料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