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刑事法学及其方法  7  法条竞合  想象竞合  实哲竞合</w:t>
      </w:r>
    </w:p>
    <w:p>
      <w:r>
        <w:rPr>
          <w:rFonts w:ascii="宋体" w:hAnsi="宋体" w:eastAsia="宋体"/>
          <w:sz w:val="24"/>
        </w:rPr>
        <w:t>郑逸哲，刘柏江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刑事法学及其方法  7  法条竞合  想象竞合  实哲竞合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郑逸哲，刘柏江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瑞兴图书股份有限公司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本书出售、求购地址：https://www.jiaokey.com/book/detail/14343858.html</w:t>
      </w:r>
    </w:p>
    <w:p>
      <w:r>
        <w:t>更多相关图书推荐：https://www.jiaokey.com</w:t>
      </w:r>
    </w:p>
    <w:p>
      <w:r>
        <w:t>郑逸哲，刘柏江 其他作品：https://www.jiaokey.com/tag/郑逸哲，刘柏江.html</w:t>
      </w:r>
    </w:p>
    <w:p>
      <w:r>
        <w:t>瑞兴图书股份有限公司 出版图书：https://www.jiaokey.com/tag/瑞兴图书股份有限公司.html</w:t>
      </w:r>
    </w:p>
    <w:p>
      <w:r>
        <w:t>关键词搜索：https://www.jiaokey.com/tag/刑事法学及其方法  7  法条竞合  想象竞合  实哲竞合.html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