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书名：违约金酌减之裁判分析</w:t>
      </w:r>
    </w:p>
    <w:p>
      <w:r>
        <w:t>作者：吴从周著</w:t>
      </w:r>
    </w:p>
    <w:p>
      <w:r>
        <w:t>出版社：吴从周</w:t>
      </w:r>
    </w:p>
    <w:p>
      <w:r>
        <w:t>出版日期：2015</w:t>
      </w:r>
    </w:p>
    <w:p>
      <w:r>
        <w:t>总页数：359</w:t>
      </w:r>
    </w:p>
    <w:p>
      <w:r>
        <w:t>更多请访问教客网: www.jiaokey.com</w:t>
      </w:r>
    </w:p>
    <w:p>
      <w:r>
        <w:t>违约金酌减之裁判分析 评论地址：https://www.jiaokey.com/book/detail/14343809.html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