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书名：减贫摘帽  同步小康  贵州十个国家扶贫工作重点县减贫研究  荔波卷</w:t>
      </w:r>
    </w:p>
    <w:p>
      <w:r>
        <w:t>作者：杨柳，余艳编著</w:t>
      </w:r>
    </w:p>
    <w:p>
      <w:r>
        <w:t>出版社：贵阳:贵州大学出版社,2017.03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减贫摘帽  同步小康  贵州十个国家扶贫工作重点县减贫研究  荔波卷 评论地址：https://www.jiaokey.com/book/detail/14343656.html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