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中东铁路建筑遗产价值评价研究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中东铁路建筑遗产价值评价研究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本书出售、求购地址：https://www.jiaokey.com/book/detail/14343503.html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关键词搜索：https://www.jiaokey.com/tag/中东铁路建筑遗产价值评价研究.html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