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书名：中外建筑史</w:t>
      </w:r>
    </w:p>
    <w:p>
      <w:r>
        <w:t>作者：熊璐主编；危杰丞，彭一鸣，陈景副主编</w:t>
      </w:r>
    </w:p>
    <w:p>
      <w:r>
        <w:t>出版社：</w:t>
      </w:r>
    </w:p>
    <w:p>
      <w:r>
        <w:t>出版日期：2017.08</w:t>
      </w:r>
    </w:p>
    <w:p>
      <w:r>
        <w:t>总页数：266</w:t>
      </w:r>
    </w:p>
    <w:p>
      <w:r>
        <w:t>更多请访问教客网: www.jiaokey.com</w:t>
      </w:r>
    </w:p>
    <w:p>
      <w:r>
        <w:t>中外建筑史 评论地址：https://www.jiaokey.com/book/detail/14342354.html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