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消失的银行</w:t>
      </w:r>
    </w:p>
    <w:p>
      <w:r>
        <w:rPr>
          <w:rFonts w:ascii="宋体" w:hAnsi="宋体" w:eastAsia="宋体"/>
          <w:sz w:val="24"/>
        </w:rPr>
        <w:t>（英）杰姆斯·汉考克，（英）肖恩·里奇蒙德著；王浩宇，杨丽萍译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（英）杰姆斯·汉考克，（英）肖恩·里奇蒙德著；王浩宇，杨丽萍译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本书出售、求购地址：https://www.jiaokey.com/book/detail/14342048.html</w:t>
      </w:r>
    </w:p>
    <w:p>
      <w:r>
        <w:t>更多相关图书推荐：https://www.jiaokey.com</w:t>
      </w:r>
    </w:p>
    <w:p>
      <w:r>
        <w:t>（英）杰姆斯·汉考克，（英）肖恩·里奇蒙德著；王浩宇，杨丽萍译 其他作品：https://www.jiaokey.com/tag/（英）杰姆斯·汉考克，（英）肖恩·里奇蒙德著；王浩宇，杨丽萍译.html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关键词搜索：https://www.jiaokey.com/tag/消失的银行.html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