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抗日战争战时报告初编  “一二八”之五  淞沪血战经过  沪战纪实  庙行镇战记</w:t>
      </w:r>
    </w:p>
    <w:p>
      <w:r>
        <w:rPr>
          <w:rFonts w:ascii="宋体" w:hAnsi="宋体" w:eastAsia="宋体"/>
          <w:sz w:val="24"/>
        </w:rPr>
        <w:t>杨奎松主编；中国国际宣传社，韦息予，赵寒星编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抗日战争战时报告初编  “一二八”之五  淞沪血战经过  沪战纪实  庙行镇战记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杨奎松主编；中国国际宣传社，韦息予，赵寒星编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本书出售、求购地址：https://www.jiaokey.com/book/detail/14340738.html</w:t>
      </w:r>
    </w:p>
    <w:p>
      <w:r>
        <w:t>更多相关图书推荐：https://www.jiaokey.com</w:t>
      </w:r>
    </w:p>
    <w:p>
      <w:r>
        <w:t>杨奎松主编；中国国际宣传社，韦息予，赵寒星编 其他作品：https://www.jiaokey.com/tag/杨奎松主编；中国国际宣传社，韦息予，赵寒星编.html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关键词搜索：https://www.jiaokey.com/tag/抗日战争战时报告初编  “一二八”之五  淞沪血战经过  沪战纪实  庙行镇战记.html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