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书名：写意花鸟画高效学习法</w:t>
      </w:r>
    </w:p>
    <w:p>
      <w:r>
        <w:t>作者：王忠民著</w:t>
      </w:r>
    </w:p>
    <w:p>
      <w:r>
        <w:t>出版社：杭州：西泠印社出版社</w:t>
      </w:r>
    </w:p>
    <w:p>
      <w:r>
        <w:t>出版日期：2002</w:t>
      </w:r>
    </w:p>
    <w:p>
      <w:r>
        <w:t>总页数：28</w:t>
      </w:r>
    </w:p>
    <w:p>
      <w:r>
        <w:t>更多请访问教客网: www.jiaokey.com</w:t>
      </w:r>
    </w:p>
    <w:p>
      <w:r>
        <w:t>写意花鸟画高效学习法 评论地址：https://www.jiaokey.com/book/detail/14339919.html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