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迁安铁矿矿田构造解析及找矿预测</w:t>
      </w:r>
    </w:p>
    <w:p>
      <w:r>
        <w:rPr>
          <w:rFonts w:ascii="宋体" w:hAnsi="宋体" w:eastAsia="宋体"/>
          <w:sz w:val="24"/>
        </w:rPr>
        <w:t>陈正乐，陈柏林，董法先，张国铎，施性明等著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迁安铁矿矿田构造解析及找矿预测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陈正乐，陈柏林，董法先，张国铎，施性明等著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本书出售、求购地址：https://www.jiaokey.com/book/detail/14339398.html</w:t>
      </w:r>
    </w:p>
    <w:p>
      <w:r>
        <w:t>更多相关图书推荐：https://www.jiaokey.com</w:t>
      </w:r>
    </w:p>
    <w:p>
      <w:r>
        <w:t>陈正乐，陈柏林，董法先，张国铎，施性明等著 其他作品：https://www.jiaokey.com/tag/陈正乐，陈柏林，董法先，张国铎，施性明等著.html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关键词搜索：https://www.jiaokey.com/tag/迁安铁矿矿田构造解析及找矿预测.html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