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  下》案例与习题</w:t>
      </w:r>
    </w:p>
    <w:p>
      <w:r>
        <w:t>作者：朱守愚，索宗文，陈学珍主编</w:t>
      </w:r>
    </w:p>
    <w:p>
      <w:r>
        <w:t>出版社：北京：中国物资出版社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《审计学  下》案例与习题 评论地址：https://www.jiaokey.com/book/detail/14336323.html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