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书名：对话家族信托  财富家族定制信托的21篇实战案例</w:t>
      </w:r>
    </w:p>
    <w:p>
      <w:r>
        <w:t>作者：张钧，谢玲丽，李海铭著</w:t>
      </w:r>
    </w:p>
    <w:p>
      <w:r>
        <w:t>出版社：广州：广东人民出版社</w:t>
      </w:r>
    </w:p>
    <w:p>
      <w:r>
        <w:t>出版日期：2017.10</w:t>
      </w:r>
    </w:p>
    <w:p>
      <w:r>
        <w:t>总页数：290</w:t>
      </w:r>
    </w:p>
    <w:p>
      <w:r>
        <w:t>更多请访问教客网: www.jiaokey.com</w:t>
      </w:r>
    </w:p>
    <w:p>
      <w:r>
        <w:t>对话家族信托  财富家族定制信托的21篇实战案例 评论地址：https://www.jiaokey.com/book/detail/14334228.html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