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当情绪遇见心智  应对日常情绪伤害的10种策略与方法</w:t>
      </w:r>
    </w:p>
    <w:p>
      <w:r>
        <w:rPr>
          <w:rFonts w:ascii="宋体" w:hAnsi="宋体" w:eastAsia="宋体"/>
          <w:sz w:val="24"/>
        </w:rPr>
        <w:t>（英）马修·麦克凯，（美）帕特里克·范宁，（美）帕特丽夏·苏里塔·奥纳著；萧达译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当情绪遇见心智  应对日常情绪伤害的10种策略与方法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（英）马修·麦克凯，（美）帕特里克·范宁，（美）帕特丽夏·苏里塔·奥纳著；萧达译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本书出售、求购地址：https://www.jiaokey.com/book/detail/14331310.html</w:t>
      </w:r>
    </w:p>
    <w:p>
      <w:r>
        <w:t>更多相关图书推荐：https://www.jiaokey.com</w:t>
      </w:r>
    </w:p>
    <w:p>
      <w:r>
        <w:t>（英）马修·麦克凯，（美）帕特里克·范宁，（美）帕特丽夏·苏里塔·奥纳著；萧达译 其他作品：https://www.jiaokey.com/tag/（英）马修·麦克凯，（美）帕特里克·范宁，（美）帕特丽夏·苏里塔·奥纳著；萧达译.html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