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燕居怀，陈江艳，吴萃娴主编；谭银朝，丛帅副主编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燕居怀，陈江艳，吴萃娴主编；谭银朝，丛帅副主编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本书出售、求购地址：https://www.jiaokey.com/book/detail/14329955.html</w:t>
      </w:r>
    </w:p>
    <w:p>
      <w:r>
        <w:t>更多相关图书推荐：https://www.jiaokey.com</w:t>
      </w:r>
    </w:p>
    <w:p>
      <w:r>
        <w:t>燕居怀，陈江艳，吴萃娴主编；谭银朝，丛帅副主编 其他作品：https://www.jiaokey.com/tag/燕居怀，陈江艳，吴萃娴主编；谭银朝，丛帅副主编.html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