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（民国）重修兴化县志</w:t>
      </w:r>
    </w:p>
    <w:p>
      <w:r>
        <w:rPr>
          <w:rFonts w:ascii="宋体" w:hAnsi="宋体" w:eastAsia="宋体"/>
          <w:sz w:val="24"/>
        </w:rPr>
        <w:t>佚名，顾硕，（明）王叔杲，（明）张秉铎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（民国）重修兴化县志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佚名，顾硕，（明）王叔杲，（明）张秉铎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本书出售、求购地址：https://www.jiaokey.com/book/detail/14328443.html</w:t>
      </w:r>
    </w:p>
    <w:p>
      <w:r>
        <w:t>更多相关图书推荐：https://www.jiaokey.com</w:t>
      </w:r>
    </w:p>
    <w:p>
      <w:r>
        <w:t>佚名，顾硕，（明）王叔杲，（明）张秉铎 其他作品：https://www.jiaokey.com/tag/佚名，顾硕，（明）王叔杲，（明）张秉铎.html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关键词搜索：https://www.jiaokey.com/tag/（民国）重修兴化县志.html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