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新雅·名著馆  秘密花园</w:t>
      </w:r>
    </w:p>
    <w:p>
      <w:r>
        <w:rPr>
          <w:rFonts w:ascii="宋体" w:hAnsi="宋体" w:eastAsia="宋体"/>
          <w:sz w:val="24"/>
        </w:rPr>
        <w:t>（美）法兰西丝·霍吉斯·白列德原著；陈淑娴撮写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新雅·名著馆  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（美）法兰西丝·霍吉斯·白列德原著；陈淑娴撮写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本书出售、求购地址：https://www.jiaokey.com/book/detail/14327122.html</w:t>
      </w:r>
    </w:p>
    <w:p>
      <w:r>
        <w:t>更多相关图书推荐：https://www.jiaokey.com</w:t>
      </w:r>
    </w:p>
    <w:p>
      <w:r>
        <w:t>（美）法兰西丝·霍吉斯·白列德原著；陈淑娴撮写 其他作品：https://www.jiaokey.com/tag/（美）法兰西丝·霍吉斯·白列德原著；陈淑娴撮写.html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关键词搜索：https://www.jiaokey.com/tag/新雅·名著馆  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