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书名：中国风·儿童文学名作绘本书系  女孩和蝉</w:t>
      </w:r>
    </w:p>
    <w:p>
      <w:r>
        <w:t>作者：张玉清文；常羽辰绘</w:t>
      </w:r>
    </w:p>
    <w:p>
      <w:r>
        <w:t>出版社：太原:希望出版社,2015.09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中国风·儿童文学名作绘本书系  女孩和蝉 评论地址：https://www.jiaokey.com/book/detail/14326961.html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