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书名：凡事说理  广西热点面对面</w:t>
      </w:r>
    </w:p>
    <w:p>
      <w:r>
        <w:t>作者：李海荣，彭钢，周文力主编</w:t>
      </w:r>
    </w:p>
    <w:p>
      <w:r>
        <w:t>出版社：南宁：广西人民出版社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凡事说理  广西热点面对面 评论地址：https://www.jiaokey.com/book/detail/14325697.html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