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书名：抗战时期日本对天津的经济统制与掠夺</w:t>
      </w:r>
    </w:p>
    <w:p>
      <w:r>
        <w:t>作者：张利民，刘凤华著</w:t>
      </w:r>
    </w:p>
    <w:p>
      <w:r>
        <w:t>出版社：</w:t>
      </w:r>
    </w:p>
    <w:p>
      <w:r>
        <w:t>出版日期：2016.09</w:t>
      </w:r>
    </w:p>
    <w:p>
      <w:r>
        <w:t>总页数：323</w:t>
      </w:r>
    </w:p>
    <w:p>
      <w:r>
        <w:t>更多请访问教客网: www.jiaokey.com</w:t>
      </w:r>
    </w:p>
    <w:p>
      <w:r>
        <w:t>抗战时期日本对天津的经济统制与掠夺 评论地址：https://www.jiaokey.com/book/detail/14325655.html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