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随机微分方程的统计方法及应用  英文影印注释版</w:t>
      </w:r>
    </w:p>
    <w:p>
      <w:r>
        <w:rPr>
          <w:rFonts w:ascii="宋体" w:hAnsi="宋体" w:eastAsia="宋体"/>
          <w:sz w:val="24"/>
        </w:rPr>
        <w:t>（西）马蒂厄·凯斯勒（Mathieu Kessler），（德）亚历山大·林德纳（Alexander Lindner），（丹）迈克尔·索伦森（Michael Sorensen）编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随机微分方程的统计方法及应用  英文影印注释版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（西）马蒂厄·凯斯勒（Mathieu Kessler），（德）亚历山大·林德纳（Alexander Lindner），（丹）迈克尔·索伦森（Michael Sorensen）编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本书出售、求购地址：https://www.jiaokey.com/book/detail/14325116.html</w:t>
      </w:r>
    </w:p>
    <w:p>
      <w:r>
        <w:t>更多相关图书推荐：https://www.jiaokey.com</w:t>
      </w:r>
    </w:p>
    <w:p>
      <w:r>
        <w:t>（西）马蒂厄·凯斯勒（Mathieu Kessler），（德）亚历山大·林德纳（Alexander Lindner），（丹）迈克尔·索伦森（Michael Sorensen）编 其他作品：https://www.jiaokey.com/tag/（西）马蒂厄·凯斯勒（Mathieu Kessler），（德）亚历山大·林德纳（Alexander Lindner），（丹）迈克尔·索伦森（Michael Sorensen）编.html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关键词搜索：https://www.jiaokey.com/tag/随机微分方程的统计方法及应用  英文影印注释版.html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