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1102  社会教育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1102  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本书出售、求购地址：https://www.jiaokey.com/book/detail/14324233.html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1102  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