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书名：魏氏宗谱  河南永城</w:t>
      </w:r>
    </w:p>
    <w:p>
      <w:r>
        <w:t>作者：魏启福主修；魏松年主编</w:t>
      </w:r>
    </w:p>
    <w:p>
      <w:r>
        <w:t>出版社：2017.03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魏氏宗谱  河南永城 评论地址：https://www.jiaokey.com/book/detail/14323670.html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