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左手领导力右手执行力  领导要稳，执行要狠卓越中层的15条管理法则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左手领导力右手执行力  领导要稳，执行要狠卓越中层的15条管理法则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本书出售、求购地址：https://www.jiaokey.com/book/detail/14321456.html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关键词搜索：https://www.jiaokey.com/tag/左手领导力右手执行力  领导要稳，执行要狠卓越中层的15条管理法则.html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