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书名：高校意识形态工作话语权研究</w:t>
      </w:r>
    </w:p>
    <w:p>
      <w:r>
        <w:t>作者：王永进著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总页数：256</w:t>
      </w:r>
    </w:p>
    <w:p>
      <w:r>
        <w:t>更多请访问教客网: www.jiaokey.com</w:t>
      </w:r>
    </w:p>
    <w:p>
      <w:r>
        <w:t>高校意识形态工作话语权研究 评论地址：https://www.jiaokey.com/book/detail/14319062.html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