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书名：晴山堂法帖</w:t>
      </w:r>
    </w:p>
    <w:p>
      <w:r>
        <w:t>作者：薛仲良，吕锡生策划，《晴山堂法帖》出版委员会整理</w:t>
      </w:r>
    </w:p>
    <w:p>
      <w:r>
        <w:t>出版社：上海：上海古籍出版社</w:t>
      </w:r>
    </w:p>
    <w:p>
      <w:r>
        <w:t>出版日期：1995</w:t>
      </w:r>
    </w:p>
    <w:p>
      <w:r>
        <w:t>总页数：423</w:t>
      </w:r>
    </w:p>
    <w:p>
      <w:r>
        <w:t>更多请访问教客网: www.jiaokey.com</w:t>
      </w:r>
    </w:p>
    <w:p>
      <w:r>
        <w:t>晴山堂法帖 评论地址：https://www.jiaokey.com/book/detail/14318519.html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