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书名：战略投资  时髦概念背后的深层功夫与系统能力</w:t>
      </w:r>
    </w:p>
    <w:p>
      <w:r>
        <w:t>作者：程学庆编著</w:t>
      </w:r>
    </w:p>
    <w:p>
      <w:r>
        <w:t>出版社：成都：西南交通大学出版社</w:t>
      </w:r>
    </w:p>
    <w:p>
      <w:r>
        <w:t>出版日期：2017.06</w:t>
      </w:r>
    </w:p>
    <w:p>
      <w:r>
        <w:t>总页数：253</w:t>
      </w:r>
    </w:p>
    <w:p>
      <w:r>
        <w:t>更多请访问教客网: www.jiaokey.com</w:t>
      </w:r>
    </w:p>
    <w:p>
      <w:r>
        <w:t>战略投资  时髦概念背后的深层功夫与系统能力 评论地址：https://www.jiaokey.com/book/detail/14317582.html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