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书名：板栗高产栽培技术</w:t>
      </w:r>
    </w:p>
    <w:p>
      <w:r>
        <w:t>作者：何桂林，吕平会主编</w:t>
      </w:r>
    </w:p>
    <w:p>
      <w:r>
        <w:t>出版社：北京:中国科学技术出版社,2017.06</w:t>
      </w:r>
    </w:p>
    <w:p>
      <w:r>
        <w:t>出版日期：</w:t>
      </w:r>
    </w:p>
    <w:p>
      <w:r>
        <w:t>总页数：187</w:t>
      </w:r>
    </w:p>
    <w:p>
      <w:r>
        <w:t>更多请访问教客网: www.jiaokey.com</w:t>
      </w:r>
    </w:p>
    <w:p>
      <w:r>
        <w:t>板栗高产栽培技术 评论地址：https://www.jiaokey.com/book/detail/14317489.html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