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书名：现代棉纺技术  第3版</w:t>
      </w:r>
    </w:p>
    <w:p>
      <w:r>
        <w:t>作者:张曙光，耿琴玉，张冶著</w:t>
      </w:r>
    </w:p>
    <w:p>
      <w:r>
        <w:t>出版社:上海：东华大学出版社</w:t>
      </w:r>
    </w:p>
    <w:p>
      <w:r>
        <w:t>出版日期：2017.08</w:t>
      </w:r>
    </w:p>
    <w:p>
      <w:r>
        <w:t>总页数：380</w:t>
      </w:r>
    </w:p>
    <w:p>
      <w:r>
        <w:t>更多请访问教客网:www.jiaokey.com</w:t>
      </w:r>
    </w:p>
    <w:p>
      <w:r>
        <w:t>现代棉纺技术  第3版评论地址：https://www.jiaokey.com/book/detail/14316994.html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