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80年代北京美术家协会收藏精品选集</w:t>
      </w:r>
    </w:p>
    <w:p>
      <w:r>
        <w:t>作者：王明明主编</w:t>
      </w:r>
    </w:p>
    <w:p>
      <w:r>
        <w:t>出版社：北京：文化艺术出版社</w:t>
      </w:r>
    </w:p>
    <w:p>
      <w:r>
        <w:t>出版日期：2008</w:t>
      </w:r>
    </w:p>
    <w:p>
      <w:r>
        <w:t>总页数：141</w:t>
      </w:r>
    </w:p>
    <w:p>
      <w:r>
        <w:t>更多请访问教客网: www.jiaokey.com</w:t>
      </w:r>
    </w:p>
    <w:p>
      <w:r>
        <w:t>春风化雨  80年代北京美术家协会收藏精品选集 评论地址：https://www.jiaokey.com/book/detail/14316238.html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