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书名：提高高等教育质量  服务经济社会发展  四川省高等教育学会2014年学术年会论文集</w:t>
      </w:r>
    </w:p>
    <w:p>
      <w:r>
        <w:t>作者：卢铁城主编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总页数：590</w:t>
      </w:r>
    </w:p>
    <w:p>
      <w:r>
        <w:t>更多请访问教客网: www.jiaokey.com</w:t>
      </w:r>
    </w:p>
    <w:p>
      <w:r>
        <w:t>提高高等教育质量  服务经济社会发展  四川省高等教育学会2014年学术年会论文集 评论地址：https://www.jiaokey.com/book/detail/14315583.html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