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书名：妥木斯油画作品选</w:t>
      </w:r>
    </w:p>
    <w:p>
      <w:r>
        <w:t>作者：妥木斯绘；魏志刚责任编辑</w:t>
      </w:r>
    </w:p>
    <w:p>
      <w:r>
        <w:t>出版社：天津：天津人民美术出版社</w:t>
      </w:r>
    </w:p>
    <w:p>
      <w:r>
        <w:t>出版日期：1996</w:t>
      </w:r>
    </w:p>
    <w:p>
      <w:r>
        <w:t>总页数：29</w:t>
      </w:r>
    </w:p>
    <w:p>
      <w:r>
        <w:t>更多请访问教客网: www.jiaokey.com</w:t>
      </w:r>
    </w:p>
    <w:p>
      <w:r>
        <w:t>妥木斯油画作品选 评论地址：https://www.jiaokey.com/book/detail/14313401.html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