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新型屋面设计与施工技术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新型屋面设计与施工技术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本书出售、求购地址：https://www.jiaokey.com/book/detail/14313057.html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关键词搜索：https://www.jiaokey.com/tag/新型屋面设计与施工技术.html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