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</w:t>
      </w:r>
    </w:p>
    <w:p>
      <w:r>
        <w:rPr>
          <w:rFonts w:ascii="宋体" w:hAnsi="宋体" w:eastAsia="宋体"/>
          <w:sz w:val="24"/>
        </w:rPr>
        <w:t>谭冠著；李荣波主编；罗周萍，梁增师，黄红波等副主编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谭冠著；李荣波主编；罗周萍，梁增师，黄红波等副主编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本书出售、求购地址：https://www.jiaokey.com/book/detail/14312371.html</w:t>
      </w:r>
    </w:p>
    <w:p>
      <w:r>
        <w:t>更多相关图书推荐：https://www.jiaokey.com</w:t>
      </w:r>
    </w:p>
    <w:p>
      <w:r>
        <w:t>谭冠著；李荣波主编；罗周萍，梁增师，黄红波等副主编 其他作品：https://www.jiaokey.com/tag/谭冠著；李荣波主编；罗周萍，梁增师，黄红波等副主编.html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关键词搜索：https://www.jiaokey.com/tag/经典诵读.html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