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书名：中国-东盟法律研究中心文库  “一带一路”建设金融支持法律问题研究</w:t>
      </w:r>
    </w:p>
    <w:p>
      <w:r>
        <w:t>作者：曾文革著</w:t>
      </w:r>
    </w:p>
    <w:p>
      <w:r>
        <w:t>出版社：</w:t>
      </w:r>
    </w:p>
    <w:p>
      <w:r>
        <w:t>出版日期：2017.09</w:t>
      </w:r>
    </w:p>
    <w:p>
      <w:r>
        <w:t>总页数：241</w:t>
      </w:r>
    </w:p>
    <w:p>
      <w:r>
        <w:t>更多请访问教客网: www.jiaokey.com</w:t>
      </w:r>
    </w:p>
    <w:p>
      <w:r>
        <w:t>中国-东盟法律研究中心文库  “一带一路”建设金融支持法律问题研究 评论地址：https://www.jiaokey.com/book/detail/14310716.html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